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90" w:rsidRPr="000D3B3D" w:rsidRDefault="009C0390" w:rsidP="000D3B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3B3D">
        <w:rPr>
          <w:rFonts w:ascii="Times New Roman" w:hAnsi="Times New Roman"/>
          <w:b/>
          <w:sz w:val="28"/>
          <w:szCs w:val="28"/>
        </w:rPr>
        <w:t>План работы</w:t>
      </w:r>
    </w:p>
    <w:p w:rsidR="009C0390" w:rsidRPr="000D3B3D" w:rsidRDefault="009C0390" w:rsidP="000D3B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3B3D">
        <w:rPr>
          <w:rFonts w:ascii="Times New Roman" w:hAnsi="Times New Roman"/>
          <w:sz w:val="28"/>
          <w:szCs w:val="28"/>
        </w:rPr>
        <w:t>с педагогами дополнительного образования социально-педагогической</w:t>
      </w:r>
      <w:r>
        <w:rPr>
          <w:rFonts w:ascii="Times New Roman" w:hAnsi="Times New Roman"/>
          <w:sz w:val="28"/>
          <w:szCs w:val="28"/>
        </w:rPr>
        <w:t xml:space="preserve"> направленности М</w:t>
      </w:r>
      <w:r w:rsidRPr="000D3B3D">
        <w:rPr>
          <w:rFonts w:ascii="Times New Roman" w:hAnsi="Times New Roman"/>
          <w:sz w:val="28"/>
          <w:szCs w:val="28"/>
        </w:rPr>
        <w:t>ОУДО</w:t>
      </w:r>
      <w:r>
        <w:rPr>
          <w:rFonts w:ascii="Times New Roman" w:hAnsi="Times New Roman"/>
          <w:sz w:val="28"/>
          <w:szCs w:val="28"/>
        </w:rPr>
        <w:t xml:space="preserve"> «ЦВР Юность»</w:t>
      </w:r>
    </w:p>
    <w:p w:rsidR="009C0390" w:rsidRDefault="009C0390" w:rsidP="000D3B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3B3D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7</w:t>
      </w:r>
      <w:r w:rsidRPr="000D3B3D">
        <w:rPr>
          <w:rFonts w:ascii="Times New Roman" w:hAnsi="Times New Roman"/>
          <w:sz w:val="28"/>
          <w:szCs w:val="28"/>
        </w:rPr>
        <w:t xml:space="preserve"> – 201</w:t>
      </w:r>
      <w:r>
        <w:rPr>
          <w:rFonts w:ascii="Times New Roman" w:hAnsi="Times New Roman"/>
          <w:sz w:val="28"/>
          <w:szCs w:val="28"/>
        </w:rPr>
        <w:t>8</w:t>
      </w:r>
      <w:r w:rsidRPr="000D3B3D">
        <w:rPr>
          <w:rFonts w:ascii="Times New Roman" w:hAnsi="Times New Roman"/>
          <w:sz w:val="28"/>
          <w:szCs w:val="28"/>
        </w:rPr>
        <w:t xml:space="preserve"> учебный год</w:t>
      </w:r>
    </w:p>
    <w:p w:rsidR="009C0390" w:rsidRPr="000D3B3D" w:rsidRDefault="009C0390" w:rsidP="000D3B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0390" w:rsidRPr="000D3B3D" w:rsidRDefault="009C0390" w:rsidP="000D3B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3B3D">
        <w:rPr>
          <w:rFonts w:ascii="Times New Roman" w:hAnsi="Times New Roman"/>
          <w:b/>
          <w:sz w:val="28"/>
          <w:szCs w:val="28"/>
        </w:rPr>
        <w:t>Руководитель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МО: </w:t>
      </w:r>
      <w:r>
        <w:rPr>
          <w:rFonts w:ascii="Times New Roman" w:hAnsi="Times New Roman"/>
          <w:sz w:val="28"/>
          <w:szCs w:val="28"/>
        </w:rPr>
        <w:t>Анисимова В.К.</w:t>
      </w:r>
    </w:p>
    <w:tbl>
      <w:tblPr>
        <w:tblpPr w:leftFromText="180" w:rightFromText="180" w:vertAnchor="text" w:horzAnchor="margin" w:tblpXSpec="center" w:tblpY="168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959"/>
        <w:gridCol w:w="2551"/>
        <w:gridCol w:w="6946"/>
        <w:gridCol w:w="2506"/>
        <w:gridCol w:w="2739"/>
      </w:tblGrid>
      <w:tr w:rsidR="009C0390" w:rsidRPr="000D3B3D" w:rsidTr="005B30F4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0" w:rsidRPr="000D3B3D" w:rsidRDefault="009C0390" w:rsidP="000D3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3B3D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0" w:rsidRPr="000D3B3D" w:rsidRDefault="009C0390" w:rsidP="000D3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3B3D">
              <w:rPr>
                <w:rFonts w:ascii="Times New Roman" w:hAnsi="Times New Roman"/>
                <w:b/>
                <w:sz w:val="28"/>
                <w:szCs w:val="28"/>
              </w:rPr>
              <w:t>Категория педагогов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0" w:rsidRPr="000D3B3D" w:rsidRDefault="009C0390" w:rsidP="000D3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3B3D">
              <w:rPr>
                <w:rFonts w:ascii="Times New Roman" w:hAnsi="Times New Roman"/>
                <w:b/>
                <w:sz w:val="28"/>
                <w:szCs w:val="28"/>
              </w:rPr>
              <w:t>Тематика содержания, формы работы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0" w:rsidRPr="000D3B3D" w:rsidRDefault="009C0390" w:rsidP="000D3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3B3D">
              <w:rPr>
                <w:rFonts w:ascii="Times New Roman" w:hAnsi="Times New Roman"/>
                <w:b/>
                <w:sz w:val="28"/>
                <w:szCs w:val="28"/>
              </w:rPr>
              <w:t>Сроки, место проведения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390" w:rsidRPr="000D3B3D" w:rsidRDefault="009C0390" w:rsidP="000D3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3B3D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C0390" w:rsidRPr="000D3B3D" w:rsidTr="005B30F4">
        <w:trPr>
          <w:trHeight w:val="1409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0" w:rsidRPr="000D3B3D" w:rsidRDefault="009C0390" w:rsidP="000D3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B3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C0390" w:rsidRPr="000D3B3D" w:rsidRDefault="009C0390" w:rsidP="000D3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B3D">
              <w:rPr>
                <w:rFonts w:ascii="Times New Roman" w:hAnsi="Times New Roman"/>
                <w:sz w:val="28"/>
                <w:szCs w:val="28"/>
              </w:rPr>
              <w:t>1.1</w:t>
            </w:r>
          </w:p>
          <w:p w:rsidR="009C0390" w:rsidRPr="000D3B3D" w:rsidRDefault="009C0390" w:rsidP="000D3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0390" w:rsidRPr="000D3B3D" w:rsidRDefault="009C0390" w:rsidP="000D3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0390" w:rsidRPr="000D3B3D" w:rsidRDefault="009C0390" w:rsidP="000D3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0" w:rsidRPr="000D3B3D" w:rsidRDefault="009C0390" w:rsidP="000D3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B3D">
              <w:rPr>
                <w:rFonts w:ascii="Times New Roman" w:hAnsi="Times New Roman"/>
                <w:sz w:val="28"/>
                <w:szCs w:val="28"/>
              </w:rPr>
              <w:t>педагоги дополнительного образования</w:t>
            </w:r>
          </w:p>
          <w:p w:rsidR="009C0390" w:rsidRPr="000D3B3D" w:rsidRDefault="009C0390" w:rsidP="000D3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0" w:rsidRPr="000D3B3D" w:rsidRDefault="009C0390" w:rsidP="00E841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B3D">
              <w:rPr>
                <w:rFonts w:ascii="Times New Roman" w:hAnsi="Times New Roman"/>
                <w:b/>
                <w:sz w:val="28"/>
                <w:szCs w:val="28"/>
              </w:rPr>
              <w:t>Методическое объединение:</w:t>
            </w:r>
            <w:r w:rsidRPr="000D3B3D">
              <w:rPr>
                <w:rFonts w:ascii="Times New Roman" w:hAnsi="Times New Roman"/>
                <w:sz w:val="28"/>
                <w:szCs w:val="28"/>
              </w:rPr>
              <w:t xml:space="preserve"> «Анализ работы МО педагогов дополнительного образования социально-педагогической направленности за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0D3B3D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0D3B3D">
              <w:rPr>
                <w:rFonts w:ascii="Times New Roman" w:hAnsi="Times New Roman"/>
                <w:sz w:val="28"/>
                <w:szCs w:val="28"/>
              </w:rPr>
              <w:t xml:space="preserve"> учебный год.</w:t>
            </w:r>
            <w:r w:rsidRPr="005341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3B3D">
              <w:rPr>
                <w:rFonts w:ascii="Times New Roman" w:hAnsi="Times New Roman"/>
                <w:sz w:val="28"/>
                <w:szCs w:val="28"/>
              </w:rPr>
              <w:t>Планирование</w:t>
            </w:r>
            <w:r w:rsidRPr="005341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3B3D">
              <w:rPr>
                <w:rFonts w:ascii="Times New Roman" w:hAnsi="Times New Roman"/>
                <w:sz w:val="28"/>
                <w:szCs w:val="28"/>
              </w:rPr>
              <w:t>индивидуальной работы педагога дополнительного образования на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0D3B3D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0D3B3D">
              <w:rPr>
                <w:rFonts w:ascii="Times New Roman" w:hAnsi="Times New Roman"/>
                <w:sz w:val="28"/>
                <w:szCs w:val="28"/>
              </w:rPr>
              <w:t xml:space="preserve"> учебный год».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0" w:rsidRPr="000D3B3D" w:rsidRDefault="009C0390" w:rsidP="00E841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D3B3D">
              <w:rPr>
                <w:rFonts w:ascii="Times New Roman" w:hAnsi="Times New Roman"/>
                <w:sz w:val="28"/>
                <w:szCs w:val="28"/>
              </w:rPr>
              <w:t xml:space="preserve">вгуст,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«ЦВР Юность»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390" w:rsidRPr="00534146" w:rsidRDefault="009C0390" w:rsidP="00900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C0390" w:rsidRPr="000D3B3D" w:rsidRDefault="009C0390" w:rsidP="00900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Ильина А.В.</w:t>
            </w:r>
          </w:p>
        </w:tc>
      </w:tr>
      <w:tr w:rsidR="009C0390" w:rsidRPr="000D3B3D" w:rsidTr="005B30F4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0" w:rsidRPr="000D3B3D" w:rsidRDefault="009C0390" w:rsidP="000D3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B3D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0" w:rsidRPr="000D3B3D" w:rsidRDefault="009C0390" w:rsidP="000D3B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0" w:rsidRPr="000D3B3D" w:rsidRDefault="009C0390" w:rsidP="008A6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B3D">
              <w:rPr>
                <w:rFonts w:ascii="Times New Roman" w:hAnsi="Times New Roman"/>
                <w:b/>
                <w:sz w:val="28"/>
                <w:szCs w:val="28"/>
              </w:rPr>
              <w:t>Методическое объединение:</w:t>
            </w:r>
            <w:r w:rsidRPr="000D3B3D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Активные методы обучения как способ повышения эффективности образовательного процесса </w:t>
            </w:r>
            <w:r w:rsidRPr="000D3B3D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0" w:rsidRPr="000D3B3D" w:rsidRDefault="009C0390" w:rsidP="00E841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0D3B3D">
              <w:rPr>
                <w:rFonts w:ascii="Times New Roman" w:hAnsi="Times New Roman"/>
                <w:sz w:val="28"/>
                <w:szCs w:val="28"/>
              </w:rPr>
              <w:t xml:space="preserve">оябрь,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«ЦВР Юность»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390" w:rsidRPr="000D3B3D" w:rsidRDefault="009C0390" w:rsidP="00900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Анисимова В.К.</w:t>
            </w:r>
          </w:p>
          <w:p w:rsidR="009C0390" w:rsidRPr="000D3B3D" w:rsidRDefault="009C0390" w:rsidP="000D3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Ильина А.В.</w:t>
            </w:r>
          </w:p>
        </w:tc>
      </w:tr>
      <w:tr w:rsidR="009C0390" w:rsidRPr="000D3B3D" w:rsidTr="005B30F4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0" w:rsidRPr="000D3B3D" w:rsidRDefault="009C0390" w:rsidP="000D3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B3D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0" w:rsidRPr="000D3B3D" w:rsidRDefault="009C0390" w:rsidP="000D3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0" w:rsidRPr="000D3B3D" w:rsidRDefault="009C0390" w:rsidP="00881C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Методическое объединение</w:t>
            </w:r>
            <w:r w:rsidRPr="000D3B3D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Pr="000D3B3D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Игровые образовательные технологии и их значение в процессе обучения</w:t>
            </w:r>
            <w:r w:rsidRPr="000D3B3D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0" w:rsidRPr="000D3B3D" w:rsidRDefault="009C0390" w:rsidP="00E841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  <w:r w:rsidRPr="000D3B3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«ЦВР Юность»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390" w:rsidRPr="000D3B3D" w:rsidRDefault="009C0390" w:rsidP="00900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Анисимова В.К.</w:t>
            </w:r>
          </w:p>
          <w:p w:rsidR="009C0390" w:rsidRPr="000D3B3D" w:rsidRDefault="009C0390" w:rsidP="009004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Ильина А.В.</w:t>
            </w:r>
          </w:p>
        </w:tc>
      </w:tr>
      <w:tr w:rsidR="009C0390" w:rsidRPr="000D3B3D" w:rsidTr="005B30F4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0" w:rsidRPr="000D3B3D" w:rsidRDefault="009C0390" w:rsidP="000D3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B3D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9C0390" w:rsidRPr="000D3B3D" w:rsidRDefault="009C0390" w:rsidP="000D3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B3D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0" w:rsidRPr="000D3B3D" w:rsidRDefault="009C0390" w:rsidP="000D3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B3D">
              <w:rPr>
                <w:rFonts w:ascii="Times New Roman" w:hAnsi="Times New Roman"/>
                <w:bCs/>
                <w:sz w:val="28"/>
                <w:szCs w:val="28"/>
              </w:rPr>
              <w:t>педагоги</w:t>
            </w:r>
            <w:r w:rsidRPr="000D3B3D">
              <w:rPr>
                <w:rFonts w:ascii="Times New Roman" w:hAnsi="Times New Roman"/>
                <w:sz w:val="28"/>
                <w:szCs w:val="28"/>
              </w:rPr>
              <w:t xml:space="preserve"> дополнительного  образования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0" w:rsidRPr="000D3B3D" w:rsidRDefault="009C0390" w:rsidP="00881C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Методическое объединение</w:t>
            </w:r>
            <w:r w:rsidRPr="000D3B3D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0D3B3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Технология проблемного обучения</w:t>
            </w:r>
            <w:r w:rsidRPr="000D3B3D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0" w:rsidRPr="000D3B3D" w:rsidRDefault="009C0390" w:rsidP="00E841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  <w:r w:rsidRPr="000D3B3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«ЦВР Юность»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390" w:rsidRPr="000D3B3D" w:rsidRDefault="009C0390" w:rsidP="00900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Анисимова В.К.</w:t>
            </w:r>
          </w:p>
          <w:p w:rsidR="009C0390" w:rsidRPr="000D3B3D" w:rsidRDefault="009C0390" w:rsidP="009004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Ильина А.В.</w:t>
            </w:r>
          </w:p>
        </w:tc>
      </w:tr>
      <w:tr w:rsidR="009C0390" w:rsidRPr="000D3B3D" w:rsidTr="005B30F4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0" w:rsidRPr="000D3B3D" w:rsidRDefault="009C0390" w:rsidP="000D3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B3D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0" w:rsidRPr="000D3B3D" w:rsidRDefault="009C0390" w:rsidP="000D3B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0" w:rsidRPr="000D3B3D" w:rsidRDefault="009C0390" w:rsidP="00881C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Методическое объединение</w:t>
            </w:r>
            <w:r w:rsidRPr="000D3B3D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Pr="000D3B3D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ИКТ технологии в обучении</w:t>
            </w:r>
            <w:r w:rsidRPr="000D3B3D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0" w:rsidRPr="000D3B3D" w:rsidRDefault="009C0390" w:rsidP="00E841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  <w:r w:rsidRPr="000D3B3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«ЦВР Юность»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390" w:rsidRPr="000D3B3D" w:rsidRDefault="009C0390" w:rsidP="00900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Анисимова В.К.</w:t>
            </w:r>
          </w:p>
          <w:p w:rsidR="009C0390" w:rsidRPr="000D3B3D" w:rsidRDefault="009C0390" w:rsidP="00900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Ильина А.В.</w:t>
            </w:r>
          </w:p>
        </w:tc>
      </w:tr>
      <w:tr w:rsidR="009C0390" w:rsidRPr="000D3B3D" w:rsidTr="005B30F4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0" w:rsidRPr="000D3B3D" w:rsidRDefault="009C0390" w:rsidP="000D3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B3D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0" w:rsidRPr="000D3B3D" w:rsidRDefault="009C0390" w:rsidP="000D3B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0" w:rsidRPr="00D04731" w:rsidRDefault="009C0390" w:rsidP="00900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Методическое объединение: </w:t>
            </w:r>
            <w:r w:rsidRPr="00D04731">
              <w:rPr>
                <w:rFonts w:ascii="Times New Roman" w:hAnsi="Times New Roman"/>
                <w:sz w:val="28"/>
                <w:szCs w:val="28"/>
              </w:rPr>
              <w:t>«Творческое задание»</w:t>
            </w:r>
          </w:p>
          <w:p w:rsidR="009C0390" w:rsidRPr="000D3B3D" w:rsidRDefault="009C0390" w:rsidP="009004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0" w:rsidRPr="000D3B3D" w:rsidRDefault="009C0390" w:rsidP="00E841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  <w:r w:rsidRPr="000D3B3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«ЦВР Юность»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390" w:rsidRPr="000D3B3D" w:rsidRDefault="009C0390" w:rsidP="00900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Анисимова В.К.</w:t>
            </w:r>
          </w:p>
          <w:p w:rsidR="009C0390" w:rsidRPr="000D3B3D" w:rsidRDefault="009C0390" w:rsidP="00900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Ильина А.В.</w:t>
            </w:r>
          </w:p>
        </w:tc>
      </w:tr>
    </w:tbl>
    <w:p w:rsidR="009C0390" w:rsidRPr="00F761E7" w:rsidRDefault="009C0390" w:rsidP="00D9094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C0390" w:rsidRPr="00F761E7" w:rsidSect="00BD544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48C"/>
    <w:rsid w:val="00064B3A"/>
    <w:rsid w:val="000763DB"/>
    <w:rsid w:val="00090562"/>
    <w:rsid w:val="00095898"/>
    <w:rsid w:val="000C7D06"/>
    <w:rsid w:val="000D3B3D"/>
    <w:rsid w:val="000F6B99"/>
    <w:rsid w:val="001973E9"/>
    <w:rsid w:val="001B65D9"/>
    <w:rsid w:val="001E6434"/>
    <w:rsid w:val="00212565"/>
    <w:rsid w:val="002F09F0"/>
    <w:rsid w:val="00300B04"/>
    <w:rsid w:val="00323E57"/>
    <w:rsid w:val="003569AD"/>
    <w:rsid w:val="003C1C2D"/>
    <w:rsid w:val="004B314F"/>
    <w:rsid w:val="004E5278"/>
    <w:rsid w:val="00525D52"/>
    <w:rsid w:val="00534146"/>
    <w:rsid w:val="00554BC6"/>
    <w:rsid w:val="005A548C"/>
    <w:rsid w:val="005B30F4"/>
    <w:rsid w:val="005D4B56"/>
    <w:rsid w:val="0068203F"/>
    <w:rsid w:val="006951E5"/>
    <w:rsid w:val="006D1C65"/>
    <w:rsid w:val="00707F39"/>
    <w:rsid w:val="007E1C46"/>
    <w:rsid w:val="007E25B5"/>
    <w:rsid w:val="00827AFE"/>
    <w:rsid w:val="0085710B"/>
    <w:rsid w:val="00881CFF"/>
    <w:rsid w:val="008A6262"/>
    <w:rsid w:val="008D1937"/>
    <w:rsid w:val="008F43CB"/>
    <w:rsid w:val="009004B5"/>
    <w:rsid w:val="009942AF"/>
    <w:rsid w:val="009B639B"/>
    <w:rsid w:val="009C0390"/>
    <w:rsid w:val="00A52DF0"/>
    <w:rsid w:val="00A834FD"/>
    <w:rsid w:val="00A91044"/>
    <w:rsid w:val="00A9160D"/>
    <w:rsid w:val="00AE7A2A"/>
    <w:rsid w:val="00AF5C1D"/>
    <w:rsid w:val="00B3082A"/>
    <w:rsid w:val="00BD5443"/>
    <w:rsid w:val="00C256D7"/>
    <w:rsid w:val="00C550A2"/>
    <w:rsid w:val="00CF0441"/>
    <w:rsid w:val="00D04731"/>
    <w:rsid w:val="00D23289"/>
    <w:rsid w:val="00D9094D"/>
    <w:rsid w:val="00DC35E0"/>
    <w:rsid w:val="00DE6820"/>
    <w:rsid w:val="00DF21DD"/>
    <w:rsid w:val="00E8414B"/>
    <w:rsid w:val="00EB58A8"/>
    <w:rsid w:val="00EB7400"/>
    <w:rsid w:val="00EF101B"/>
    <w:rsid w:val="00F22453"/>
    <w:rsid w:val="00F25747"/>
    <w:rsid w:val="00F30835"/>
    <w:rsid w:val="00F761E7"/>
    <w:rsid w:val="00F91740"/>
    <w:rsid w:val="00FA3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1E7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A91044"/>
    <w:rPr>
      <w:rFonts w:cs="Times New Roman"/>
      <w:spacing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0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192</Words>
  <Characters>1099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2017-09-21T00:42:00Z</cp:lastPrinted>
  <dcterms:created xsi:type="dcterms:W3CDTF">2017-10-16T01:49:00Z</dcterms:created>
  <dcterms:modified xsi:type="dcterms:W3CDTF">2018-03-27T06:02:00Z</dcterms:modified>
</cp:coreProperties>
</file>